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E8E" w:rsidRDefault="00BD3780">
      <w:r>
        <w:t>TUTORIAL 4 ANSWERS</w:t>
      </w:r>
    </w:p>
    <w:p w:rsidR="00BD3780" w:rsidRDefault="00BD3780" w:rsidP="00BD3780">
      <w:pPr>
        <w:pStyle w:val="Default"/>
      </w:pPr>
    </w:p>
    <w:p w:rsidR="00BD3780" w:rsidRDefault="00BD3780" w:rsidP="00BD3780">
      <w:pPr>
        <w:pStyle w:val="Default"/>
      </w:pPr>
      <w:r>
        <w:t xml:space="preserve"> </w:t>
      </w: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1. What are the main data structures necessary for an assembly scheme? State the purpose of each of them. </w:t>
      </w: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36C699F" wp14:editId="33E6579E">
            <wp:extent cx="6476190" cy="2895238"/>
            <wp:effectExtent l="0" t="0" r="127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172E6E5A" wp14:editId="0FA97B75">
            <wp:extent cx="6858000" cy="4150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hyperlink r:id="rId7" w:history="1">
        <w:r w:rsidRPr="00140AC5">
          <w:rPr>
            <w:rStyle w:val="Hyperlink"/>
            <w:rFonts w:ascii="Roboto" w:hAnsi="Roboto"/>
            <w:sz w:val="28"/>
            <w:szCs w:val="28"/>
          </w:rPr>
          <w:t>https://youtu.be/cNJZ8eNo8UA</w:t>
        </w:r>
      </w:hyperlink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F5259D" w:rsidRDefault="00F5259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9"/>
        <w:rPr>
          <w:rFonts w:ascii="Segoe UI" w:hAnsi="Segoe UI" w:cs="Segoe UI"/>
          <w:b/>
          <w:bCs/>
          <w:color w:val="282829"/>
          <w:sz w:val="23"/>
          <w:szCs w:val="23"/>
        </w:rPr>
      </w:pPr>
      <w:r>
        <w:rPr>
          <w:rFonts w:ascii="Segoe UI" w:hAnsi="Segoe UI" w:cs="Segoe UI"/>
          <w:color w:val="282829"/>
          <w:sz w:val="23"/>
          <w:szCs w:val="23"/>
        </w:rPr>
        <w:t>The basic data structure used in assembler is</w:t>
      </w:r>
      <w:r>
        <w:rPr>
          <w:rFonts w:ascii="Segoe UI" w:hAnsi="Segoe UI" w:cs="Segoe UI"/>
          <w:b/>
          <w:bCs/>
          <w:color w:val="282829"/>
          <w:sz w:val="23"/>
          <w:szCs w:val="23"/>
        </w:rPr>
        <w:t> the Operation Code table (OPTAB) and the Symbol Table (SYMTAB).</w:t>
      </w: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7A78102" wp14:editId="25D90119">
            <wp:extent cx="5379720" cy="297179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1989" cy="29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1CD96EDF" wp14:editId="5C47846A">
            <wp:extent cx="6080760" cy="27065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4842" cy="270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P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2. Write down the pass </w:t>
      </w:r>
      <w:proofErr w:type="gramStart"/>
      <w:r w:rsidRPr="00BD3780">
        <w:rPr>
          <w:rFonts w:ascii="Roboto" w:hAnsi="Roboto"/>
          <w:sz w:val="28"/>
          <w:szCs w:val="28"/>
        </w:rPr>
        <w:t>numbers(</w:t>
      </w:r>
      <w:proofErr w:type="gramEnd"/>
      <w:r w:rsidRPr="00BD3780">
        <w:rPr>
          <w:rFonts w:ascii="Roboto" w:hAnsi="Roboto"/>
          <w:sz w:val="28"/>
          <w:szCs w:val="28"/>
        </w:rPr>
        <w:t xml:space="preserve">PASS 1/ PASS 2) of the following activities that occur in a two pass assembler: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a. Object code generation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b. Literals added to literal table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c. Listing printed </w:t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d. Address location of local symbols </w:t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NormalWeb"/>
        <w:shd w:val="clear" w:color="auto" w:fill="FFFFFF"/>
        <w:spacing w:before="0" w:beforeAutospacing="0"/>
        <w:rPr>
          <w:rFonts w:ascii="Roboto" w:hAnsi="Roboto"/>
          <w:color w:val="444444"/>
          <w:sz w:val="23"/>
          <w:szCs w:val="23"/>
        </w:rPr>
      </w:pPr>
      <w:r>
        <w:rPr>
          <w:rStyle w:val="mn"/>
          <w:rFonts w:ascii="MathJax_Main" w:hAnsi="MathJax_Main"/>
          <w:color w:val="444444"/>
          <w:sz w:val="27"/>
          <w:szCs w:val="27"/>
          <w:bdr w:val="none" w:sz="0" w:space="0" w:color="auto" w:frame="1"/>
        </w:rPr>
        <w:lastRenderedPageBreak/>
        <w:t xml:space="preserve">ANSWER - </w:t>
      </w:r>
      <w:r w:rsidRPr="00BD3780">
        <w:rPr>
          <w:rStyle w:val="mn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2</w:t>
      </w:r>
      <w:r w:rsidRPr="00BD3780">
        <w:rPr>
          <w:rStyle w:val="mo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,</w:t>
      </w:r>
      <w:r w:rsidRPr="00BD3780">
        <w:rPr>
          <w:rStyle w:val="mn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1</w:t>
      </w:r>
      <w:r w:rsidRPr="00BD3780">
        <w:rPr>
          <w:rStyle w:val="mo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,</w:t>
      </w:r>
      <w:r w:rsidRPr="00BD3780">
        <w:rPr>
          <w:rStyle w:val="mn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2</w:t>
      </w:r>
      <w:r w:rsidRPr="00BD3780">
        <w:rPr>
          <w:rStyle w:val="mo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,</w:t>
      </w:r>
      <w:r w:rsidRPr="00BD3780">
        <w:rPr>
          <w:rStyle w:val="mn"/>
          <w:rFonts w:ascii="MathJax_Main" w:hAnsi="MathJax_Main"/>
          <w:color w:val="444444"/>
          <w:sz w:val="27"/>
          <w:szCs w:val="27"/>
          <w:highlight w:val="yellow"/>
          <w:bdr w:val="none" w:sz="0" w:space="0" w:color="auto" w:frame="1"/>
        </w:rPr>
        <w:t>1</w:t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9BB6573" wp14:editId="518D6D13">
            <wp:extent cx="6858000" cy="3653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935CA9" w:rsidP="00F93308">
      <w:pPr>
        <w:pStyle w:val="Default"/>
        <w:jc w:val="both"/>
        <w:rPr>
          <w:rFonts w:ascii="Roboto" w:hAnsi="Roboto"/>
          <w:sz w:val="28"/>
          <w:szCs w:val="28"/>
        </w:rPr>
      </w:pPr>
      <w:hyperlink r:id="rId11" w:history="1">
        <w:r w:rsidR="00BD3780" w:rsidRPr="00140AC5">
          <w:rPr>
            <w:rStyle w:val="Hyperlink"/>
            <w:rFonts w:ascii="Roboto" w:hAnsi="Roboto"/>
            <w:sz w:val="28"/>
            <w:szCs w:val="28"/>
          </w:rPr>
          <w:t>https://gateoverflow.in/2721/Gate-cse-1996-question-1-17</w:t>
        </w:r>
      </w:hyperlink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3. Explain the concept of single pass assembler with a suitable example. </w:t>
      </w:r>
    </w:p>
    <w:p w:rsidR="00BD3780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8DF91FB" wp14:editId="15A1AA13">
            <wp:extent cx="4685714" cy="2000000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241668" wp14:editId="5EE02F10">
            <wp:extent cx="6858000" cy="38658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00A63F0F" wp14:editId="11957550">
            <wp:extent cx="6858000" cy="3976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0CDCD" wp14:editId="2A246E5A">
            <wp:extent cx="6858000" cy="341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4AFCBFC9" wp14:editId="6613D9FE">
            <wp:extent cx="6858000" cy="3630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Default="00935CA9" w:rsidP="00BD3780">
      <w:pPr>
        <w:pStyle w:val="Default"/>
        <w:spacing w:after="39"/>
        <w:rPr>
          <w:rFonts w:ascii="Roboto" w:hAnsi="Roboto"/>
          <w:sz w:val="28"/>
          <w:szCs w:val="28"/>
        </w:rPr>
      </w:pPr>
      <w:hyperlink r:id="rId17" w:history="1">
        <w:r w:rsidR="00000CED" w:rsidRPr="00140AC5">
          <w:rPr>
            <w:rStyle w:val="Hyperlink"/>
            <w:rFonts w:ascii="Roboto" w:hAnsi="Roboto"/>
            <w:sz w:val="28"/>
            <w:szCs w:val="28"/>
          </w:rPr>
          <w:t>https://youtu.be/DUaO8XT6SRo</w:t>
        </w:r>
      </w:hyperlink>
    </w:p>
    <w:p w:rsidR="00000CED" w:rsidRDefault="00000CED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spacing w:after="39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4. Given the following source program: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lastRenderedPageBreak/>
        <w:t>Show the content of the symbol table, MOT at the end of PASS 1.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START 102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READ X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READ Y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MOVER AREG, X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ADD AREG, Y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MOVEM AREG, RESULT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PRINT RESULT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STOP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X DS 1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Y DS 1 </w:t>
      </w: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RESULT DS 1 </w:t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END </w:t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1E7FDE20" wp14:editId="62ED486D">
            <wp:extent cx="6858000" cy="37496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178E3" wp14:editId="371CE861">
            <wp:extent cx="4869180" cy="5177111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5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</w:p>
    <w:p w:rsidR="00BD3780" w:rsidRDefault="00BD3780" w:rsidP="00BD3780">
      <w:pPr>
        <w:pStyle w:val="Default"/>
        <w:spacing w:after="37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5. Design an automata for valid identifiers, integer constant and comments. </w:t>
      </w:r>
    </w:p>
    <w:p w:rsidR="00AF7698" w:rsidRDefault="00AF7698" w:rsidP="00BD3780">
      <w:pPr>
        <w:pStyle w:val="Default"/>
        <w:spacing w:after="37"/>
        <w:rPr>
          <w:rFonts w:ascii="Roboto" w:hAnsi="Roboto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03E199F" wp14:editId="474BB434">
            <wp:extent cx="6858000" cy="4965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F7698" w:rsidRDefault="00AF7698" w:rsidP="00BD3780">
      <w:pPr>
        <w:pStyle w:val="Default"/>
        <w:spacing w:after="37"/>
        <w:rPr>
          <w:rFonts w:ascii="Roboto" w:hAnsi="Roboto"/>
          <w:sz w:val="28"/>
          <w:szCs w:val="28"/>
        </w:rPr>
      </w:pPr>
    </w:p>
    <w:p w:rsidR="00AF7698" w:rsidRDefault="00AF7698" w:rsidP="00BD3780">
      <w:pPr>
        <w:pStyle w:val="Default"/>
        <w:spacing w:after="37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1C280BBA" wp14:editId="06A23859">
            <wp:extent cx="6858000" cy="27178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98" w:rsidRDefault="00AF7698" w:rsidP="00BD3780">
      <w:pPr>
        <w:pStyle w:val="Default"/>
        <w:spacing w:after="37"/>
        <w:rPr>
          <w:rFonts w:ascii="Roboto" w:hAnsi="Robo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316B2C" wp14:editId="50B09FC6">
            <wp:extent cx="6858000" cy="2897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98" w:rsidRDefault="00AF7698" w:rsidP="00BD3780">
      <w:pPr>
        <w:pStyle w:val="Default"/>
        <w:spacing w:after="37"/>
        <w:rPr>
          <w:rFonts w:ascii="Roboto" w:hAnsi="Roboto"/>
          <w:sz w:val="28"/>
          <w:szCs w:val="28"/>
        </w:rPr>
      </w:pPr>
      <w:r>
        <w:rPr>
          <w:noProof/>
        </w:rPr>
        <w:drawing>
          <wp:inline distT="0" distB="0" distL="0" distR="0" wp14:anchorId="6CB2103D" wp14:editId="6B7CE7E6">
            <wp:extent cx="6858000" cy="1924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0" w:rsidRPr="00BD3780" w:rsidRDefault="00BD3780" w:rsidP="00BD3780">
      <w:pPr>
        <w:pStyle w:val="Default"/>
        <w:spacing w:after="37"/>
        <w:rPr>
          <w:rFonts w:ascii="Roboto" w:hAnsi="Roboto"/>
          <w:sz w:val="28"/>
          <w:szCs w:val="28"/>
        </w:rPr>
      </w:pPr>
    </w:p>
    <w:p w:rsidR="00BD3780" w:rsidRPr="00BD3780" w:rsidRDefault="00BD3780" w:rsidP="00BD3780">
      <w:pPr>
        <w:pStyle w:val="Default"/>
        <w:rPr>
          <w:rFonts w:ascii="Roboto" w:hAnsi="Roboto"/>
          <w:sz w:val="28"/>
          <w:szCs w:val="28"/>
        </w:rPr>
      </w:pPr>
      <w:r w:rsidRPr="00BD3780">
        <w:rPr>
          <w:rFonts w:ascii="Roboto" w:hAnsi="Roboto"/>
          <w:sz w:val="28"/>
          <w:szCs w:val="28"/>
        </w:rPr>
        <w:t xml:space="preserve">6. Design an automata which accept a language of all strings starting with ‘a’ and ending with ‘b.’ </w:t>
      </w:r>
    </w:p>
    <w:p w:rsidR="00BD3780" w:rsidRDefault="00BD3780">
      <w:pPr>
        <w:rPr>
          <w:rFonts w:ascii="Roboto" w:hAnsi="Roboto"/>
          <w:sz w:val="28"/>
          <w:szCs w:val="28"/>
        </w:rPr>
      </w:pPr>
    </w:p>
    <w:p w:rsidR="00AF7698" w:rsidRPr="00BD3780" w:rsidRDefault="00AF7698">
      <w:pPr>
        <w:rPr>
          <w:rFonts w:ascii="Roboto" w:hAnsi="Roboto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A0763F5" wp14:editId="42188DB2">
            <wp:extent cx="6858000" cy="25266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698" w:rsidRPr="00BD3780" w:rsidSect="00BD37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thJax_Main">
    <w:altName w:val="Times New Roman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FC219E"/>
    <w:multiLevelType w:val="multilevel"/>
    <w:tmpl w:val="AF56FB32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0CB"/>
    <w:rsid w:val="00000CED"/>
    <w:rsid w:val="00222332"/>
    <w:rsid w:val="002400CB"/>
    <w:rsid w:val="00335EB5"/>
    <w:rsid w:val="003C6617"/>
    <w:rsid w:val="00935CA9"/>
    <w:rsid w:val="00AF7698"/>
    <w:rsid w:val="00B010FF"/>
    <w:rsid w:val="00BD3780"/>
    <w:rsid w:val="00E94E8E"/>
    <w:rsid w:val="00F5259D"/>
    <w:rsid w:val="00F93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AF3419-F66A-4AF9-9F86-74A931373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D378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ar-SA"/>
    </w:rPr>
  </w:style>
  <w:style w:type="character" w:styleId="Hyperlink">
    <w:name w:val="Hyperlink"/>
    <w:basedOn w:val="DefaultParagraphFont"/>
    <w:uiPriority w:val="99"/>
    <w:unhideWhenUsed/>
    <w:rsid w:val="00BD378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D37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mn">
    <w:name w:val="mn"/>
    <w:basedOn w:val="DefaultParagraphFont"/>
    <w:rsid w:val="00BD3780"/>
  </w:style>
  <w:style w:type="character" w:customStyle="1" w:styleId="mo">
    <w:name w:val="mo"/>
    <w:basedOn w:val="DefaultParagraphFont"/>
    <w:rsid w:val="00BD3780"/>
  </w:style>
  <w:style w:type="character" w:styleId="FollowedHyperlink">
    <w:name w:val="FollowedHyperlink"/>
    <w:basedOn w:val="DefaultParagraphFont"/>
    <w:uiPriority w:val="99"/>
    <w:semiHidden/>
    <w:unhideWhenUsed/>
    <w:rsid w:val="00335E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youtu.be/cNJZ8eNo8UA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s://youtu.be/DUaO8XT6SRo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ateoverflow.in/2721/Gate-cse-1996-question-1-17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9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2022-02-10T18:08:00Z</dcterms:created>
  <dcterms:modified xsi:type="dcterms:W3CDTF">2022-02-11T13:51:00Z</dcterms:modified>
</cp:coreProperties>
</file>